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5733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ПОЛОЖЕНИЕ СОРЕВНОВАНИЙ ПО ТРЕЙЛРАННИНГУ SPAS-KAMENKA ALPINDUSTRIA TRAIL 2022</w:t>
      </w:r>
    </w:p>
    <w:p w14:paraId="633D1CE3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3A8A16BE" w14:textId="77777777" w:rsidR="00AB787D" w:rsidRPr="00AB787D" w:rsidRDefault="00AB787D" w:rsidP="00AB7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Цели и Задачи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Соревнования по трейлраннингу </w:t>
      </w:r>
      <w:bookmarkStart w:id="0" w:name="_Hlk533084591"/>
      <w:r w:rsidRPr="00AB787D">
        <w:rPr>
          <w:rFonts w:ascii="Arial" w:eastAsia="Times New Roman" w:hAnsi="Arial" w:cs="Arial"/>
          <w:color w:val="0096DA"/>
          <w:sz w:val="18"/>
          <w:szCs w:val="18"/>
          <w:bdr w:val="dotted" w:sz="6" w:space="0" w:color="0000FF" w:frame="1"/>
          <w:lang w:eastAsia="ru-RU"/>
        </w:rPr>
        <w:t>SPAS-</w:t>
      </w:r>
      <w:bookmarkEnd w:id="0"/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KAMENKA ALPINDUSTRIA TRAIL проводится в целях пропаганды здорового образа жизни, популяризации бега и трейлраннинга в Москве и Московской области, вовлечения населения в регулярные занятия спортом на природе.</w:t>
      </w:r>
    </w:p>
    <w:p w14:paraId="5E974E8A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6DACE3F7" w14:textId="77777777" w:rsidR="00AB787D" w:rsidRPr="00AB787D" w:rsidRDefault="00AB787D" w:rsidP="00AB787D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Организатор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Межрегиональная общественная организация содействия развитию экстремальных видов спорта «МОО Горный клуб АльпИндустрия» Адрес: 105037, Россия, Москва, Первомайская, 18. </w:t>
      </w:r>
      <w:hyperlink r:id="rId5" w:history="1">
        <w:r w:rsidRPr="00AB787D">
          <w:rPr>
            <w:rFonts w:ascii="Arial" w:eastAsia="Times New Roman" w:hAnsi="Arial" w:cs="Arial"/>
            <w:color w:val="0096DA"/>
            <w:sz w:val="18"/>
            <w:szCs w:val="18"/>
            <w:u w:val="single"/>
            <w:lang w:eastAsia="ru-RU"/>
          </w:rPr>
          <w:t>info@aitrail.ru</w:t>
        </w:r>
      </w:hyperlink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n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Реквизиты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Наименование: Межрегиональная общественная организация содействия развитию экстремальных видов спорта «МОО Горный клуб Альпиндустрия»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Сокращенное наименование: МОО "Горный клуб Альпиндустрия"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Дата внесения в ЕГРЮЛ: 25 апреля 2017 г.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Фактический адрес: 105037, Россия, Москва, Первомайская, 18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Юридический адрес: 105037, Россия, Москва, Первомайская, 18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Телефон: (495) 232-97-79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Факс: (499) 367-31-83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ИНН: 7719468714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КПП: 771901001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ОГРН: 1177700007088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ОКПО: 74466754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ОКВЭД: 94.99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Банк: Московский филиал ПАО РОСБАНК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Р/сч. в руб.: 40703810787140000005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К/сч.: 30101810000000000256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БИК: 044525256</w:t>
      </w:r>
    </w:p>
    <w:p w14:paraId="1CB260C9" w14:textId="77777777" w:rsidR="00AB787D" w:rsidRPr="00AB787D" w:rsidRDefault="00AB787D" w:rsidP="00AB7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-US"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Сроки и место проведения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29 мая 2022 года по адресу: Московская область, КП Спас-Каменка (Дмитровское шоссе, 26 км от МКАД). </w:t>
      </w:r>
      <w:hyperlink r:id="rId6" w:history="1">
        <w:r w:rsidRPr="00AB787D">
          <w:rPr>
            <w:rFonts w:ascii="Arial" w:eastAsia="Times New Roman" w:hAnsi="Arial" w:cs="Arial"/>
            <w:color w:val="0096DA"/>
            <w:sz w:val="18"/>
            <w:szCs w:val="18"/>
            <w:u w:val="single"/>
            <w:lang w:val="en-US" w:eastAsia="ru-RU"/>
          </w:rPr>
          <w:t>https://yandex.ru/maps/-/CGWLv0j-</w:t>
        </w:r>
      </w:hyperlink>
      <w:r w:rsidRPr="00AB787D">
        <w:rPr>
          <w:rFonts w:ascii="Arial" w:eastAsia="Times New Roman" w:hAnsi="Arial" w:cs="Arial"/>
          <w:color w:val="4F4F4F"/>
          <w:sz w:val="18"/>
          <w:szCs w:val="18"/>
          <w:lang w:val="en-US" w:eastAsia="ru-RU"/>
        </w:rPr>
        <w:t xml:space="preserve">  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Координаты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val="en-US" w:eastAsia="ru-RU"/>
        </w:rPr>
        <w:t xml:space="preserve"> 56.141449, 37.467773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val="en-US"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val="en-US" w:eastAsia="ru-RU"/>
        </w:rPr>
        <w:br/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Дистанции</w:t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val="en-US" w:eastAsia="ru-RU"/>
        </w:rPr>
        <w:t> SPAS-KAMENKA ALPINDUSTRIA TRAIL:</w:t>
      </w:r>
    </w:p>
    <w:p w14:paraId="0237C1C9" w14:textId="77777777" w:rsidR="00AB787D" w:rsidRPr="00AB787D" w:rsidRDefault="00AB787D" w:rsidP="00AB787D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3F1663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«Дюжина» – 11 км, набора высоты - 150 метров.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1 пункт освежения.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Контрольное время - 3 часа.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Старт в КП Спас-Каменка 29 мая 2022 года в 11:00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«Треил» - 27 км, набор высоты - 350 метров.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2 пункта питания.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Контрольное время - 6 часов.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Старт в КП Спас-Каменка 29 мая 2022 года в 11:00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«Марафон» – 37 км, набор высоты – 500 метров.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3 пункта питания.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Контрольное время - 8 часов.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Старт в КП Спас-Каменка 29 мая 2022 года в 09:00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GPS-треки появятся за две недели до старта.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«Ультра» – 52 км, набор высоты - 650 метров.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4 пункта питания.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Контрольное время - 10 часов.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Старт в КП Спас-Каменка 29 мая 2022 года в 9:00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GPS-треки появятся за две недели до старта.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«Детская» – 2.5 км, набор высоты - 40 метров.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Контрольное время - 1 час.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lastRenderedPageBreak/>
        <w:t>Старт в КП Спас-Каменка 29 мая 2022 года в 10:00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</w:p>
    <w:p w14:paraId="3011E96D" w14:textId="77777777" w:rsidR="00AB787D" w:rsidRPr="00AB787D" w:rsidRDefault="00AB787D" w:rsidP="00AB78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Программа</w:t>
      </w:r>
    </w:p>
    <w:p w14:paraId="3A34D749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29 мая 2022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7-30 – Начало выдачи стартовых пакетов</w:t>
      </w:r>
    </w:p>
    <w:p w14:paraId="1833F073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8-50 – размещение в стартовом городке, предстартовый брифинг «Марафон» и «Ультра»</w:t>
      </w:r>
    </w:p>
    <w:p w14:paraId="1B9C38F5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9-00 – старт дистанции «Марафон» и «Ультра»</w:t>
      </w:r>
    </w:p>
    <w:p w14:paraId="5341C5ED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10-00 – старт дистанций «Детская»</w:t>
      </w:r>
    </w:p>
    <w:p w14:paraId="1D52F469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10-45 - размещение в стартовом городке, предстартовый брифинг «Дюжина» и «Треил»</w:t>
      </w:r>
    </w:p>
    <w:p w14:paraId="1277156C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11-00 – старт дистанций «Дюжина» и «Треил»</w:t>
      </w:r>
    </w:p>
    <w:p w14:paraId="7D7D8954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11-50 – ожидаемый финиш лидеров дистанции «Дюжина»</w:t>
      </w:r>
    </w:p>
    <w:p w14:paraId="540A4517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12-40 – ожидаемый финиш лидеров дистанции «Треил», «Марафон»</w:t>
      </w:r>
    </w:p>
    <w:p w14:paraId="29095AA6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             13-30 – ожидаемый финиш лидеров дистанции «Ультра»</w:t>
      </w:r>
    </w:p>
    <w:p w14:paraId="66E75D3B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13-30 – награждение призеров дистанции «Дюжина»</w:t>
      </w:r>
    </w:p>
    <w:p w14:paraId="54F092D9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15-00 – награждение призеров дистанций «Треил», «Марафон» и «Ультра»</w:t>
      </w:r>
    </w:p>
    <w:p w14:paraId="2C3E76AF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19-00 – окончание контрольного времени всех дистанций. Закрытие соревнований</w:t>
      </w:r>
    </w:p>
    <w:p w14:paraId="735BE7F8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27DF117A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33AE3CE1" w14:textId="77777777" w:rsidR="00AB787D" w:rsidRPr="00AB787D" w:rsidRDefault="00AB787D" w:rsidP="00AB7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Разметка дистанций и Пункты питания</w:t>
      </w:r>
    </w:p>
    <w:p w14:paraId="3E62491F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Разметка всех дистанций производится фирменной лентой соревнований, до старта вы её сможете увидеть в стартовом городке. На резких поворотах дистанции, местах где разные дистанции будут разъединяться - соединяться будут указатели в виде стрелок или судья.</w:t>
      </w:r>
    </w:p>
    <w:p w14:paraId="5B9C0BBE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Пункт освежения (только на дистанции «Дюжина») – вода и изотоник.</w:t>
      </w:r>
    </w:p>
    <w:p w14:paraId="0C7B5DEE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Пункты питания – вода, изотоник, кола, бананы, апельсины, яблоки, сухофрукты, орехи, снэки, солёные огурцы.</w:t>
      </w:r>
    </w:p>
    <w:p w14:paraId="73CF2822" w14:textId="77777777" w:rsidR="00AB787D" w:rsidRPr="00AB787D" w:rsidRDefault="00AB787D" w:rsidP="00AB78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Определение победителей и награждение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Победители и призеры дистанций Дюжина, Треил, Марафон и Ультра определяются по наилучшему результату времени финиша в каждом зачете: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• Мужчины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• Женщины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Возрастных подкатегорий не предусмотрено. </w:t>
      </w:r>
    </w:p>
    <w:p w14:paraId="6D4394CA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 Детской дистанции победители не выявляются и награждение не предусмотрено.</w:t>
      </w:r>
    </w:p>
    <w:p w14:paraId="54AFEDB6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Результат участников Соревнования фиксируется электронной системой хронометража, ручной записью судьями.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Итоговые результаты участников Соревнования публикуются на сайте www.aitrail.run не позднее 05 июня 2022 года.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• Оргкомитет Соревнования не гарантирует получение личного результата в следующих случаях: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участник неправильно прикрепил номер;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участник бежал с чужим номером;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lastRenderedPageBreak/>
        <w:t>- электронный чип был испорчен;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утрата номера;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не прошёл контроль обязательного снаряжения;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неспортивное поведение, алкогольное и иное опьянение;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неправомерные действия в отношении организаторов и волонтёров;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неявка на старт. </w:t>
      </w:r>
    </w:p>
    <w:p w14:paraId="7C3F4158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Спортсмены, занявшие 1, 2 и 3 место, награждаются медалями и памятными призами от спонсоров. Для Детского зачета награждение не предусмотрено.</w:t>
      </w:r>
    </w:p>
    <w:p w14:paraId="21BAD232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171E7A25" w14:textId="77777777" w:rsidR="00AB787D" w:rsidRPr="00AB787D" w:rsidRDefault="00AB787D" w:rsidP="00AB78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Условия заявки на SPAS-KAMENKA ALPINDUSTRIA TRAIL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Для участия SPAS-KAMENKA ALPINDUSTRIA TRAIL Вы должны выполнить следующие условия:</w:t>
      </w:r>
    </w:p>
    <w:p w14:paraId="074096D7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Прочитать и понять данные Правила. Заявка на любой из стартов SPAS-KAMENKA ALPINDUSTRIA TRAIL означает полное и безоговорочное принятие настоящих Правил.</w:t>
      </w:r>
    </w:p>
    <w:p w14:paraId="53E76ED3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Участники Соревнования в возрасте от 14 до 17 лет включительно допускаются к старту на дистанцию Дюжина и Треил при наличии допуска врача (медицинской справки), документа удостоверяющего личность и письменного соглашения от законного представителя (родителя).</w:t>
      </w:r>
    </w:p>
    <w:p w14:paraId="709381BF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 w14:paraId="65E56835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Участники младше 18 лет на дистанцию Марафон и Ультра не допускаются.</w:t>
      </w:r>
    </w:p>
    <w:p w14:paraId="2CDBA1C8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для участия на дистанции Детская допускаются дети в возрасте до 14 лет при наличии допуска врача (медицинской справки), документа удостоверяющего личность и письменного соглашения от законного представителя (родителя). Возможно прохождение всей дистанции самостоятельно или в присутствии родителей (допускается передвижение несовершеннолетнего участника, поддерживаемого за руку родителем).</w:t>
      </w:r>
    </w:p>
    <w:p w14:paraId="00DA380C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Иметь полное представление о рисках, которые связаны с участием в SPAS-KAMENKA ALPINDUSTRIA TRAIL, и принять эти риски на себя.</w:t>
      </w:r>
    </w:p>
    <w:p w14:paraId="4EA4D549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Сделать предварительную заявку и оплатить стартовый взнос.</w:t>
      </w:r>
    </w:p>
    <w:p w14:paraId="249742D0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Гарантировать, что вы осведомлены о состоянии вашего здоровья, о пределах собственных физических возможностей и об уровне своих технических навыков.</w:t>
      </w:r>
    </w:p>
    <w:p w14:paraId="59EAFD14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 старте и на протяжении всех соревнований иметь в наличии обязательное снаряжение. Список снаряжения опубликован на http://aitrail.run</w:t>
      </w:r>
    </w:p>
    <w:p w14:paraId="26FBC81A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Отказаться от претензий к организатору SPAS-KAMENKA ALPINDUSTRIA TRAIL в случае телесных повреждений, вреда здоровью или материального ущерба, причиненных во время соревнований.</w:t>
      </w:r>
    </w:p>
    <w:p w14:paraId="24384D23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Для получения стартового номера участник должен предъявить оригинал выданного не ранее чем за 6 месяцев до предполагаемой даты окончания забега письменного медицинского допуска (справки) к соревнованиям по лёгкой атлетике (бегу) на дистанции не короче, чем выбранная участником, а также сдать в оргкомитет оригинал либо копию этого допуска.</w:t>
      </w:r>
    </w:p>
    <w:p w14:paraId="1EF3FA54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Без медицинской справки участник на дистанцию не допускается, стартовый взнос не возвращается.</w:t>
      </w:r>
    </w:p>
    <w:p w14:paraId="10D72E5A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Вступить в члены Межрегиональной общественной организации содействия развитию экстремальных видов спорта «МОО Горный клуб Альпиндустрия», предоставив заполненное заявление на вступление в члены  МОО Горный клуб Альпиндустрия*;</w:t>
      </w:r>
    </w:p>
    <w:p w14:paraId="2A19F143" w14:textId="77777777" w:rsidR="00AB787D" w:rsidRPr="00AB787D" w:rsidRDefault="00AB787D" w:rsidP="00AB787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*- Участники Соревнований, имеют право на автоматическое вступление в члены МОО Горный клуб Альпиндустрия на особых условиях с освобождением уплаты вступительного (членского) взноса;</w:t>
      </w:r>
    </w:p>
    <w:p w14:paraId="40496484" w14:textId="77777777" w:rsidR="00AB787D" w:rsidRPr="00AB787D" w:rsidRDefault="00AB787D" w:rsidP="00AB787D">
      <w:p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SPAS-KAMENKA ALPINDUSTRIA TRAIL оставляет за собой право отказать в заявке без объяснения причин.</w:t>
      </w:r>
    </w:p>
    <w:p w14:paraId="5AA1F93D" w14:textId="7EBCAE51" w:rsidR="00AB787D" w:rsidRPr="00AB787D" w:rsidRDefault="00AB787D" w:rsidP="00AB78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Стартовый взнос</w:t>
      </w:r>
    </w:p>
    <w:p w14:paraId="3F7B9252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Стартовые взносы</w:t>
      </w:r>
    </w:p>
    <w:p w14:paraId="59F30D8E" w14:textId="562F3E1B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 До 31 января 2022 года</w:t>
      </w:r>
    </w:p>
    <w:p w14:paraId="4BCBAE47" w14:textId="6D6E76BC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«Дюжина» - 1500р,  «Треил» - 2000р,  «Марафон» - 2500р, «Ультра» - 3000р,  «Детская» - 300р.</w:t>
      </w:r>
    </w:p>
    <w:p w14:paraId="27652398" w14:textId="77777777" w:rsid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До 31 марта 2022 года</w:t>
      </w:r>
    </w:p>
    <w:p w14:paraId="7FD76EF5" w14:textId="168FD82E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lastRenderedPageBreak/>
        <w:t xml:space="preserve"> «Дюжина» - 1800р,  «Треил» - 2500р,  «Марафон» - 3000р, «Ультра» - 3300р,  «Детская» - 300р.</w:t>
      </w:r>
    </w:p>
    <w:p w14:paraId="23A55267" w14:textId="762ED43D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С 16 апреля  2022 года БЕЗ ФУТБОЛКИ в стартовом пакете! </w:t>
      </w:r>
    </w:p>
    <w:p w14:paraId="5EB30659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 «Дюжина» - 1800р,  «Треил» - 2500р,  «Марафон» - 3000р, «Ультра» - 3300р,  «Детская» - 300р.</w:t>
      </w:r>
    </w:p>
    <w:p w14:paraId="56F6ACAE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На старте, при наличии слотов. </w:t>
      </w:r>
    </w:p>
    <w:p w14:paraId="27784A92" w14:textId="7B03A71F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 «Дюжина» - 3000р,  «Треил» - 3500р,  «Марафон» - 4000р, «Ультра» - 4500р,  «Детская» - нет</w:t>
      </w:r>
    </w:p>
    <w:p w14:paraId="1DEFEF6B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Стартовый взнос включает в себя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:</w:t>
      </w:r>
    </w:p>
    <w:p w14:paraId="18C0AB26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медаль финишера</w:t>
      </w:r>
    </w:p>
    <w:p w14:paraId="32728B06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стартовую футболку (кроме дистанции Детская)</w:t>
      </w:r>
    </w:p>
    <w:p w14:paraId="6F4C4430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подарки от спонсоров</w:t>
      </w:r>
    </w:p>
    <w:p w14:paraId="5BE0CB90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организация трассы, работу судей</w:t>
      </w:r>
    </w:p>
    <w:p w14:paraId="59EE4354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трансфер от(до) станции Трудовая (Савеловского направления)</w:t>
      </w:r>
    </w:p>
    <w:p w14:paraId="2499DC90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пункты питания на дистанции (кроме дистанции Детская), питание на финише</w:t>
      </w:r>
    </w:p>
    <w:p w14:paraId="3DAF3B22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медицинскую помощь на финише.</w:t>
      </w:r>
    </w:p>
    <w:p w14:paraId="067C5162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Организатор оставляет за собой право изменения размера стартового взноса, связанного с резким изменением курса валют, экономической ситуации и т.д.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Участники, с Performance index, указанным на сайте itra.run могут получить скидки в следующих размерах:</w:t>
      </w:r>
    </w:p>
    <w:p w14:paraId="6A4AE1C2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Мужчины:</w:t>
      </w:r>
    </w:p>
    <w:p w14:paraId="55C3C26A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от 700 до 749 PI – 50%</w:t>
      </w:r>
    </w:p>
    <w:p w14:paraId="52064EC6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от 750 PI – 100%</w:t>
      </w:r>
    </w:p>
    <w:p w14:paraId="5708DBD8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Женщины:</w:t>
      </w:r>
    </w:p>
    <w:p w14:paraId="09E6C61D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от 600 до 649 PI – 50%</w:t>
      </w:r>
    </w:p>
    <w:p w14:paraId="754AF570" w14:textId="77777777" w:rsidR="00AB787D" w:rsidRPr="00AB787D" w:rsidRDefault="00AB787D" w:rsidP="00AB787D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от 650 PI – 100%.</w:t>
      </w:r>
    </w:p>
    <w:p w14:paraId="57B6BEA6" w14:textId="77777777" w:rsidR="00AB787D" w:rsidRPr="00AB787D" w:rsidRDefault="00AB787D" w:rsidP="00AB787D">
      <w:p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   Для получения скидки необходимо направить письмо на почту </w:t>
      </w:r>
      <w:hyperlink r:id="rId7" w:history="1">
        <w:r w:rsidRPr="00AB787D">
          <w:rPr>
            <w:rFonts w:ascii="Arial" w:eastAsia="Times New Roman" w:hAnsi="Arial" w:cs="Arial"/>
            <w:color w:val="0096DA"/>
            <w:sz w:val="18"/>
            <w:szCs w:val="18"/>
            <w:u w:val="single"/>
            <w:lang w:eastAsia="ru-RU"/>
          </w:rPr>
          <w:t>info@aitrail.ru</w:t>
        </w:r>
      </w:hyperlink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n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     свободной форме с указанием названия дистанции, вашим ФИО, контактными данными (e-mail и телефон) и прикрепить скан удостоверяющий личность.</w:t>
      </w:r>
    </w:p>
    <w:p w14:paraId="18BCD4FA" w14:textId="77777777" w:rsidR="00AB787D" w:rsidRPr="00AB787D" w:rsidRDefault="00AB787D" w:rsidP="00AB78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Максимальное количество участников для SPAS-KAMENKA ALPINDUSTRIA TRAIL 2021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56"/>
      </w:tblGrid>
      <w:tr w:rsidR="00AB787D" w:rsidRPr="00AB787D" w14:paraId="7757FCB0" w14:textId="77777777" w:rsidTr="00AB787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392A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B887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Лимит</w:t>
            </w:r>
          </w:p>
        </w:tc>
      </w:tr>
      <w:tr w:rsidR="00AB787D" w:rsidRPr="00AB787D" w14:paraId="46B13A73" w14:textId="77777777" w:rsidTr="00AB787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F0A4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Дюжина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6B10" w14:textId="0DBD9E69" w:rsidR="00AB787D" w:rsidRPr="00AB787D" w:rsidRDefault="003F1663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240</w:t>
            </w:r>
          </w:p>
        </w:tc>
      </w:tr>
      <w:tr w:rsidR="00AB787D" w:rsidRPr="00AB787D" w14:paraId="535F5BDE" w14:textId="77777777" w:rsidTr="00AB787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2E83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Треил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1E2D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250</w:t>
            </w:r>
          </w:p>
        </w:tc>
      </w:tr>
      <w:tr w:rsidR="00AB787D" w:rsidRPr="00AB787D" w14:paraId="6CA8B5AB" w14:textId="77777777" w:rsidTr="00AB787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4458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Марафон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9EA4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200</w:t>
            </w:r>
          </w:p>
        </w:tc>
      </w:tr>
      <w:tr w:rsidR="00AB787D" w:rsidRPr="00AB787D" w14:paraId="02807411" w14:textId="77777777" w:rsidTr="00AB787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E54E3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Ультра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545F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100</w:t>
            </w:r>
          </w:p>
        </w:tc>
      </w:tr>
      <w:tr w:rsidR="00AB787D" w:rsidRPr="00AB787D" w14:paraId="36208EC0" w14:textId="77777777" w:rsidTr="00AB787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6275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D16A" w14:textId="5E4F10F5" w:rsidR="00AB787D" w:rsidRPr="00AB787D" w:rsidRDefault="003F1663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60</w:t>
            </w:r>
          </w:p>
        </w:tc>
      </w:tr>
    </w:tbl>
    <w:p w14:paraId="1A111AEB" w14:textId="2D4ADB3A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При достижение общего количества заявок в </w:t>
      </w:r>
      <w:r w:rsidR="003F1663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7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00 участников, регистрация закрывается, не смотря на лимиты по каждой дистанции.</w:t>
      </w:r>
    </w:p>
    <w:p w14:paraId="1D426192" w14:textId="77777777" w:rsidR="00AB787D" w:rsidRPr="00AB787D" w:rsidRDefault="00AB787D" w:rsidP="00AB78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lastRenderedPageBreak/>
        <w:t>Заявка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Заявка на все дистанции SPAS-KAMENKA ALPINDUSTRIA TRAIL производится онлайн на сайте соревнований http://aitrail.run и открыта до тех пор, пока есть свободные места, и будет завершена в соответствии с Программой соревнований, опубликованной на сайте соревнований до 23:59 22 мая 2022 года.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Заявка участника становится действительной после получения Организатором стартового взноса.</w:t>
      </w:r>
    </w:p>
    <w:p w14:paraId="16A5DA5C" w14:textId="77777777" w:rsidR="00AB787D" w:rsidRPr="00AB787D" w:rsidRDefault="00AB787D" w:rsidP="00AB78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Трансферы и парковка:</w:t>
      </w:r>
    </w:p>
    <w:p w14:paraId="73B6B75D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Оплатить трансфер можно при регистрации на сайте aitrail.run, до 23:59 </w:t>
      </w:r>
      <w:bookmarkStart w:id="1" w:name="_Hlk59138765"/>
      <w:r w:rsidRPr="00AB787D">
        <w:rPr>
          <w:rFonts w:ascii="Arial" w:eastAsia="Times New Roman" w:hAnsi="Arial" w:cs="Arial"/>
          <w:color w:val="0096DA"/>
          <w:sz w:val="18"/>
          <w:szCs w:val="18"/>
          <w:bdr w:val="dotted" w:sz="6" w:space="0" w:color="0000FF" w:frame="1"/>
          <w:lang w:eastAsia="ru-RU"/>
        </w:rPr>
        <w:t>22 мая 202</w:t>
      </w:r>
      <w:bookmarkEnd w:id="1"/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2 года.</w:t>
      </w:r>
    </w:p>
    <w:p w14:paraId="43A5509D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Платный от ТЦ Экстрим (м. Беломорская) - 800 руб. туда-обратно.</w:t>
      </w:r>
    </w:p>
    <w:p w14:paraId="38126B2E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06:30 - для дистанции «Марафон» и «Ультра»</w:t>
      </w:r>
    </w:p>
    <w:p w14:paraId="35A69CE0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07:30 - для остальных дистанций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Возле ТЦ можно оставить свой автомобиль на бесплатной парковке, без предварительной брони.</w:t>
      </w:r>
    </w:p>
    <w:p w14:paraId="53DD1D0F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             </w:t>
      </w:r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Трансфер от станции Трудовая (Савеловского направления): Бесплатный</w:t>
      </w:r>
    </w:p>
    <w:p w14:paraId="64B0A090" w14:textId="3A421886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07:</w:t>
      </w:r>
      <w:r w:rsidR="003F1663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40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 - для дистанции «Марафон» и «Ультра»  </w:t>
      </w:r>
    </w:p>
    <w:p w14:paraId="670CA587" w14:textId="4B7DE8AF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08:4</w:t>
      </w:r>
      <w:r w:rsidR="003F1663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0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 - для остальных дистанций</w:t>
      </w:r>
    </w:p>
    <w:p w14:paraId="6B37177D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Время отправления будет скорректировано за неделю до старта.</w:t>
      </w:r>
    </w:p>
    <w:p w14:paraId="3B8D0262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             </w:t>
      </w:r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Обратные трансферы будут отправляться по мере наполнения транспорта.</w:t>
      </w:r>
    </w:p>
    <w:p w14:paraId="2BA139B4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            </w:t>
      </w:r>
    </w:p>
    <w:p w14:paraId="632F6888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На территории КП Спас-Каменка есть бесплатная парковка с ограниченным количеством мест. В случае, если участники соревнований хотят приехать на старт на своем автомобиле, просьба объединяться с другими участниками забега. Предварительного бронирования мест не предусмотрено.</w:t>
      </w:r>
    </w:p>
    <w:p w14:paraId="2CCA27D0" w14:textId="77777777" w:rsidR="00AB787D" w:rsidRPr="00AB787D" w:rsidRDefault="00AB787D" w:rsidP="00AB787D">
      <w:pPr>
        <w:spacing w:before="100" w:beforeAutospacing="1" w:after="240" w:line="240" w:lineRule="auto"/>
        <w:ind w:left="567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            </w:t>
      </w:r>
    </w:p>
    <w:p w14:paraId="62661A72" w14:textId="77777777" w:rsidR="00AB787D" w:rsidRPr="00AB787D" w:rsidRDefault="00AB787D" w:rsidP="00AB78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Выдача стартовых номеров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Выдача стартового номера участнику производится только при личном присутствии участника или доверенному лицу участника по доверенности.</w:t>
      </w:r>
    </w:p>
    <w:p w14:paraId="021176FD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Выдача стартовых номеров производится 28 мая 2022 с 16:00 и перед стартом 29 мая 2022 с 07-30.</w:t>
      </w:r>
    </w:p>
    <w:p w14:paraId="730E66C7" w14:textId="77777777" w:rsidR="00AB787D" w:rsidRPr="00AB787D" w:rsidRDefault="00AB787D" w:rsidP="00AB78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0A89DA35" w14:textId="77777777" w:rsidR="00AB787D" w:rsidRPr="00AB787D" w:rsidRDefault="00AB787D" w:rsidP="00AB78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Отмена и перерегистрация заявки</w:t>
      </w:r>
    </w:p>
    <w:p w14:paraId="6584DBAC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Перерегистрация возможна до 16 мая 2021 г. Для этого необходимо прислать запрос на info@aitrail.run с e-mail, указанного при регистрации, с указанием ФИ кто передает свою регистрацию и данных, на кого перерегистрация (ФИ, телефон, город, команда/клуб, телефон, e-mail, дистанция). В случае, если оплаченный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 w14:paraId="34EC4D12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 Отмена заявки:</w:t>
      </w:r>
    </w:p>
    <w:p w14:paraId="6855817B" w14:textId="77777777" w:rsidR="00AB787D" w:rsidRPr="00AB787D" w:rsidRDefault="00AB787D" w:rsidP="00AB787D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Для отмены заявки вам нужно прислать запрос по электронной почте Организатору на info@aitrail.run. Вы получите бланк заявления, который необходимо заполнить подписать и отправить оригинал заявления на адрес Организатора: 105037, Россия, Москва, Первомайская, 18, стр.1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 случае отмены заявки участнику будут возвращены денежные средства в зависимости от срока подачи заявки на возврат через личный кабинет треилраннера или по электронной почте </w:t>
      </w:r>
      <w:hyperlink r:id="rId8" w:history="1">
        <w:r w:rsidRPr="00AB787D">
          <w:rPr>
            <w:rFonts w:ascii="Arial" w:eastAsia="Times New Roman" w:hAnsi="Arial" w:cs="Arial"/>
            <w:color w:val="0096DA"/>
            <w:sz w:val="18"/>
            <w:szCs w:val="18"/>
            <w:u w:val="single"/>
            <w:lang w:eastAsia="ru-RU"/>
          </w:rPr>
          <w:t>info@aitrail.run</w:t>
        </w:r>
      </w:hyperlink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 xml:space="preserve"> – до 31.01.2022 г. – 90%, до 31.03.2022 г. – 70%, до 22.05.2022г. – 30%. В случае отмены заявки после 22.05.2022 денежные средства не возвращаются. Участник может получить 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lastRenderedPageBreak/>
        <w:t>стартовый пакет на месте старта, или после проведения соревнований в месте, согласованном с организатором в течении недели после завершения соревнований.</w:t>
      </w:r>
    </w:p>
    <w:p w14:paraId="335532A3" w14:textId="77777777" w:rsidR="00AB787D" w:rsidRPr="00AB787D" w:rsidRDefault="00AB787D" w:rsidP="00AB78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Снаряжение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Номера участников должны оставаться в том же виде, как были выданы организаторами, не должны подгибаться или подрезаться. Нанесение надписей на стартовые номера запрещено. Нарушение может привести к дисквалификации.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Номер участника, предоставленный Организатором, должен быть легко различимым на протяжении всего соревнования.</w:t>
      </w:r>
    </w:p>
    <w:p w14:paraId="668460B8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Рекомендуемое снаряжение для всех дистанций:</w:t>
      </w:r>
    </w:p>
    <w:p w14:paraId="7F7F53F3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Беговой рюкзак или пояс, запас воды и энергетического питания, часы или другое устройство с загруженным треком выбранной дистанции, свисток, аптечка (бинт, лейкопластырь, обезболивающее), спички (зажигалка).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Обязательное снаряжение для всех дистанций: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Телефон в герметичной упаковке, с записанным номером организаторов (номер телефона будет у вас на стартовом номере).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Обязательное снаряжение для дистанции Треил: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Питьевая система или фляжки, объемом не менее 0,5 литра</w:t>
      </w:r>
    </w:p>
    <w:p w14:paraId="52C47AB3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Телефон в герметичной упаковке, с записанным номером организаторов (номер телефона будет у вас на стартовом номере).</w:t>
      </w:r>
    </w:p>
    <w:p w14:paraId="56A414BF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Обязательное снаряжение для дистанции Марафон и </w:t>
      </w:r>
      <w:bookmarkStart w:id="2" w:name="_Hlk19545648"/>
      <w:r w:rsidRPr="00AB787D">
        <w:rPr>
          <w:rFonts w:ascii="Arial" w:eastAsia="Times New Roman" w:hAnsi="Arial" w:cs="Arial"/>
          <w:b/>
          <w:bCs/>
          <w:color w:val="0096DA"/>
          <w:sz w:val="18"/>
          <w:szCs w:val="18"/>
          <w:bdr w:val="dotted" w:sz="6" w:space="0" w:color="0000FF" w:frame="1"/>
          <w:lang w:eastAsia="ru-RU"/>
        </w:rPr>
        <w:t>Ультра</w:t>
      </w:r>
      <w:bookmarkEnd w:id="2"/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: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- Ветрозащитная куртка ИЛИ спасательное одеяло</w:t>
      </w:r>
    </w:p>
    <w:p w14:paraId="6FBCB68E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Питьевая система или фляжки, объемом не менее 1 литра</w:t>
      </w:r>
    </w:p>
    <w:p w14:paraId="35B45741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- Телефон в герметичной упаковке, с записанным номером организаторов (номер телефона будет у вас на стартовом номере).</w:t>
      </w:r>
    </w:p>
    <w:p w14:paraId="62842138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01FB3B90" w14:textId="77777777" w:rsidR="00AB787D" w:rsidRPr="00AB787D" w:rsidRDefault="00AB787D" w:rsidP="00AB787D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u w:val="single"/>
          <w:lang w:eastAsia="ru-RU"/>
        </w:rPr>
        <w:t>Будет организован выборочная проверка снаряжения перед стартом и после финиша.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Организатор может не допустить участника на старт или снять с дистанции, если обязательное снаряжение у участника отсутствует.</w:t>
      </w:r>
    </w:p>
    <w:p w14:paraId="1E28AB1A" w14:textId="77777777" w:rsidR="00AB787D" w:rsidRPr="00AB787D" w:rsidRDefault="00AB787D" w:rsidP="00AB787D">
      <w:pPr>
        <w:numPr>
          <w:ilvl w:val="0"/>
          <w:numId w:val="13"/>
        </w:num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Охрана окружающей среды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Не выбрасывайте мусор на дистанции. Несите свой мусор с собой и выбрасывайте его в мусорные мешки на Пунктах питания или на финише.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Участник, оставивший мусор на трассе, будет оштрафован.</w:t>
      </w:r>
    </w:p>
    <w:p w14:paraId="1938C93C" w14:textId="77777777" w:rsidR="00AB787D" w:rsidRPr="00AB787D" w:rsidRDefault="00AB787D" w:rsidP="00AB7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Первая помощь и спасательные службы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Медицинский персонал дежурит на протяжении всех соревнований в центре соревнований.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Важно, чтобы каждый участник был готов помочь другому участнику, находящемуся в опасности, и предупредить ближайшего судью.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Участник, обращающийся к врачу или к судьям, обязан следовать их указаниям. </w:t>
      </w:r>
    </w:p>
    <w:p w14:paraId="328CC389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5D363636" w14:textId="77777777" w:rsidR="00AB787D" w:rsidRPr="00AB787D" w:rsidRDefault="00AB787D" w:rsidP="00AB787D">
      <w:pPr>
        <w:numPr>
          <w:ilvl w:val="0"/>
          <w:numId w:val="14"/>
        </w:num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Если Вы решили сойти с дистанции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Сходить с дистанции нужно на одном из контрольных пунктов, кроме случаев, когда участник получил травму. Решив сойти, участник должен обратиться к судьям, чтобы аннулировать свой стартовый номер. Участник сохраняет свой стартовый номер, так как он является основанием для получения пакета со сменной одеждой участника на финише.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 xml:space="preserve">Если участник решил сойти с дистанции за пределами пункта питания или лагеря, решил вернуться назад, против направления хода дистанции, и встретил закрывающий дистанцию патруль, то закрывающий патруль аннулирует стартовый номер участника, после чего участник становится полностью автономным, вне контроля и ответственности Организатора. Участники, которые 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lastRenderedPageBreak/>
        <w:t>самостоятельно принимают решение сойти с дистанции соревнований, несут транспортные расходы, связанные с возвращением на финиш.</w:t>
      </w:r>
    </w:p>
    <w:p w14:paraId="03CA8E7C" w14:textId="77777777" w:rsidR="00AB787D" w:rsidRPr="00AB787D" w:rsidRDefault="00AB787D" w:rsidP="00AB787D">
      <w:pPr>
        <w:numPr>
          <w:ilvl w:val="0"/>
          <w:numId w:val="14"/>
        </w:num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Общие правила безопасности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Участники соревнований должны следовать по промаркированной дистанции, отклоняясь от нее не более чем на 10 м.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Участники не должны покидать промаркированную трассу или GPS-трек</w:t>
      </w:r>
      <w:r w:rsidRPr="00AB787D">
        <w:rPr>
          <w:rFonts w:ascii="Arial" w:eastAsia="Times New Roman" w:hAnsi="Arial" w:cs="Arial"/>
          <w:strike/>
          <w:color w:val="4F4F4F"/>
          <w:sz w:val="18"/>
          <w:szCs w:val="18"/>
          <w:lang w:eastAsia="ru-RU"/>
        </w:rPr>
        <w:t>.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14:paraId="0CC8EEDC" w14:textId="77777777" w:rsidR="00AB787D" w:rsidRPr="00AB787D" w:rsidRDefault="00AB787D" w:rsidP="00AB787D">
      <w:pPr>
        <w:numPr>
          <w:ilvl w:val="0"/>
          <w:numId w:val="14"/>
        </w:numPr>
        <w:spacing w:before="100" w:beforeAutospacing="1" w:after="24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В случае чрезвычайной ситуации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Сообщите представителям Организатора или в ближайшем контрольном пункте, по возможности, что произошло, номер участника, имя, место расположения пострадавшего, время происшествия.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Постарайтесь, чтобы Вас или пострадавшего было легко обнаружить.</w:t>
      </w:r>
    </w:p>
    <w:p w14:paraId="13803029" w14:textId="77777777" w:rsidR="00AB787D" w:rsidRPr="00AB787D" w:rsidRDefault="00AB787D" w:rsidP="00AB787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37C45E40" w14:textId="77777777" w:rsidR="00AB787D" w:rsidRPr="00AB787D" w:rsidRDefault="00AB787D" w:rsidP="00AB7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Штрафы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Штрафы могут варьироваться от 30 минут за небольшие нарушения до дисквалификации за серьезные нарушения. Эта таблица определяет штрафы за различные типы нарушений: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552"/>
      </w:tblGrid>
      <w:tr w:rsidR="00AB787D" w:rsidRPr="00AB787D" w14:paraId="22E558AA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906D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b/>
                <w:bCs/>
                <w:color w:val="4F4F4F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14A8A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b/>
                <w:bCs/>
                <w:color w:val="4F4F4F"/>
                <w:sz w:val="18"/>
                <w:szCs w:val="18"/>
                <w:lang w:eastAsia="ru-RU"/>
              </w:rPr>
              <w:t>Штраф</w:t>
            </w:r>
          </w:p>
        </w:tc>
      </w:tr>
      <w:tr w:rsidR="00AB787D" w:rsidRPr="00AB787D" w14:paraId="49D176A0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4501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Участие в соревнованиях под чужим именем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09A3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Дисквалификация</w:t>
            </w:r>
          </w:p>
        </w:tc>
      </w:tr>
      <w:tr w:rsidR="00AB787D" w:rsidRPr="00AB787D" w14:paraId="64F84DE1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ABC0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Неспортивное поведение, саботаж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8D24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Дисквалификация</w:t>
            </w:r>
          </w:p>
        </w:tc>
      </w:tr>
      <w:tr w:rsidR="00AB787D" w:rsidRPr="00AB787D" w14:paraId="0D2C6971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AC99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Использование неразрешенного транспорта во время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26B8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Дисквалификация</w:t>
            </w:r>
          </w:p>
        </w:tc>
      </w:tr>
      <w:tr w:rsidR="00AB787D" w:rsidRPr="00AB787D" w14:paraId="306A0196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CC9E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Продвижение по дистанции после окончания контрольного времени на участке дистанции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CEEB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Дисквалификация</w:t>
            </w:r>
          </w:p>
        </w:tc>
      </w:tr>
      <w:tr w:rsidR="00AB787D" w:rsidRPr="00AB787D" w14:paraId="2751371B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A6C4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Сторонняя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8DC9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Дисквалификация</w:t>
            </w:r>
          </w:p>
        </w:tc>
      </w:tr>
      <w:tr w:rsidR="00AB787D" w:rsidRPr="00AB787D" w14:paraId="58E9032A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CD8A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12F4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 час</w:t>
            </w:r>
          </w:p>
        </w:tc>
      </w:tr>
      <w:tr w:rsidR="00AB787D" w:rsidRPr="00AB787D" w14:paraId="5D8881D1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4B01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6304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 час</w:t>
            </w:r>
          </w:p>
        </w:tc>
      </w:tr>
      <w:tr w:rsidR="00AB787D" w:rsidRPr="00AB787D" w14:paraId="684D46BB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284F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Потеря номера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426F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1 час</w:t>
            </w:r>
          </w:p>
        </w:tc>
      </w:tr>
      <w:tr w:rsidR="00AB787D" w:rsidRPr="00AB787D" w14:paraId="18ED0A12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6CCA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Номер участника не виден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8110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30 минут</w:t>
            </w:r>
          </w:p>
        </w:tc>
      </w:tr>
      <w:tr w:rsidR="00AB787D" w:rsidRPr="00AB787D" w14:paraId="50E89093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2469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Отклонение от маркированной трассы (срезка) более чем на 50 м, приведшее к сокращению дистанции менее чем на 1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C21C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30 минут</w:t>
            </w:r>
          </w:p>
        </w:tc>
      </w:tr>
      <w:tr w:rsidR="00AB787D" w:rsidRPr="00AB787D" w14:paraId="7CEB5E3F" w14:textId="77777777" w:rsidTr="00AB78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4088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То же, но с сокращением дистанции более чем на 1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4ED0" w14:textId="77777777" w:rsidR="00AB787D" w:rsidRPr="00AB787D" w:rsidRDefault="00AB787D" w:rsidP="00AB78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</w:pPr>
            <w:r w:rsidRPr="00AB787D">
              <w:rPr>
                <w:rFonts w:ascii="Arial" w:eastAsia="Times New Roman" w:hAnsi="Arial" w:cs="Arial"/>
                <w:color w:val="4F4F4F"/>
                <w:sz w:val="18"/>
                <w:szCs w:val="18"/>
                <w:lang w:eastAsia="ru-RU"/>
              </w:rPr>
              <w:t>Дисквалификация</w:t>
            </w:r>
          </w:p>
        </w:tc>
      </w:tr>
    </w:tbl>
    <w:p w14:paraId="6C8B8B2C" w14:textId="77777777" w:rsidR="00AB787D" w:rsidRPr="00AB787D" w:rsidRDefault="00AB787D" w:rsidP="00AB787D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 случае дисквалификации участник обязан прекратить соревнование. Организатор не несет ответственности за дисквалифицированного участника или дисквалифицированную команду.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Все временные штрафы будут прибавлены к результату участника после финиша.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Представители Организатора на дистанции соревнований уполномочены следить за соблюдением Правил и назначать штрафы за нарушение Правил.</w:t>
      </w:r>
    </w:p>
    <w:p w14:paraId="40671397" w14:textId="77777777" w:rsidR="00AB787D" w:rsidRPr="00AB787D" w:rsidRDefault="00AB787D" w:rsidP="00AB78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Протесты</w:t>
      </w:r>
    </w:p>
    <w:p w14:paraId="4D676464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Протесты должны подаваться Организатору в письменном виде. Протесты на результат должны подаваться не позднее, чем через 2 часа после финиша.</w:t>
      </w:r>
    </w:p>
    <w:p w14:paraId="128336AF" w14:textId="77777777" w:rsidR="00AB787D" w:rsidRPr="00AB787D" w:rsidRDefault="00AB787D" w:rsidP="00AB7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Изменение дистанции</w:t>
      </w:r>
    </w:p>
    <w:p w14:paraId="4ED58FB2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В случае непредвиденных погодных или иных форс-мажорных ситуаций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</w:t>
      </w:r>
    </w:p>
    <w:p w14:paraId="71F67B60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14:paraId="17E7F84E" w14:textId="77777777" w:rsidR="00AB787D" w:rsidRPr="00AB787D" w:rsidRDefault="00AB787D" w:rsidP="00AB787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</w:p>
    <w:p w14:paraId="392D8780" w14:textId="77777777" w:rsidR="00AB787D" w:rsidRPr="00AB787D" w:rsidRDefault="00AB787D" w:rsidP="00AB787D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</w:r>
    </w:p>
    <w:p w14:paraId="22B41810" w14:textId="77777777" w:rsidR="00AB787D" w:rsidRPr="00AB787D" w:rsidRDefault="00AB787D" w:rsidP="00AB787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AB787D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lastRenderedPageBreak/>
        <w:t>Авторские права на изображения </w:t>
      </w:r>
      <w:r w:rsidRPr="00AB787D">
        <w:rPr>
          <w:rFonts w:ascii="Arial" w:eastAsia="Times New Roman" w:hAnsi="Arial" w:cs="Arial"/>
          <w:color w:val="4F4F4F"/>
          <w:sz w:val="18"/>
          <w:szCs w:val="18"/>
          <w:lang w:eastAsia="ru-RU"/>
        </w:rPr>
        <w:br/>
        <w:t>Каждый участник SPAS-KAMENKA ALPINDUSTRIA TRAIL отказывается от любых претензий к Организатору, к партнерам Организатора или к тем, кто делает информационное </w:t>
      </w:r>
    </w:p>
    <w:p w14:paraId="59815ABF" w14:textId="77777777" w:rsidR="00A65235" w:rsidRDefault="00A65235"/>
    <w:sectPr w:rsidR="00A6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9D3"/>
    <w:multiLevelType w:val="multilevel"/>
    <w:tmpl w:val="C6B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6291"/>
    <w:multiLevelType w:val="multilevel"/>
    <w:tmpl w:val="5BF8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36A90"/>
    <w:multiLevelType w:val="multilevel"/>
    <w:tmpl w:val="EDD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02828"/>
    <w:multiLevelType w:val="multilevel"/>
    <w:tmpl w:val="74C0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91E79"/>
    <w:multiLevelType w:val="multilevel"/>
    <w:tmpl w:val="9BD2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754A2"/>
    <w:multiLevelType w:val="multilevel"/>
    <w:tmpl w:val="45BC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63687"/>
    <w:multiLevelType w:val="multilevel"/>
    <w:tmpl w:val="0F1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90753"/>
    <w:multiLevelType w:val="multilevel"/>
    <w:tmpl w:val="612E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630D8"/>
    <w:multiLevelType w:val="multilevel"/>
    <w:tmpl w:val="11BA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801AB"/>
    <w:multiLevelType w:val="multilevel"/>
    <w:tmpl w:val="4A4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9751C"/>
    <w:multiLevelType w:val="multilevel"/>
    <w:tmpl w:val="F9BE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50B59"/>
    <w:multiLevelType w:val="multilevel"/>
    <w:tmpl w:val="06C4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36B0"/>
    <w:multiLevelType w:val="multilevel"/>
    <w:tmpl w:val="83CE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43A80"/>
    <w:multiLevelType w:val="multilevel"/>
    <w:tmpl w:val="19E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F4337"/>
    <w:multiLevelType w:val="multilevel"/>
    <w:tmpl w:val="CA98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B34D9"/>
    <w:multiLevelType w:val="multilevel"/>
    <w:tmpl w:val="5F6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8372C"/>
    <w:multiLevelType w:val="multilevel"/>
    <w:tmpl w:val="87C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987308"/>
    <w:multiLevelType w:val="multilevel"/>
    <w:tmpl w:val="991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277371">
    <w:abstractNumId w:val="17"/>
  </w:num>
  <w:num w:numId="2" w16cid:durableId="1829782683">
    <w:abstractNumId w:val="14"/>
    <w:lvlOverride w:ilvl="0">
      <w:startOverride w:val="2"/>
    </w:lvlOverride>
  </w:num>
  <w:num w:numId="3" w16cid:durableId="2137789427">
    <w:abstractNumId w:val="7"/>
    <w:lvlOverride w:ilvl="0">
      <w:startOverride w:val="4"/>
    </w:lvlOverride>
  </w:num>
  <w:num w:numId="4" w16cid:durableId="2049448648">
    <w:abstractNumId w:val="2"/>
    <w:lvlOverride w:ilvl="0">
      <w:startOverride w:val="5"/>
    </w:lvlOverride>
  </w:num>
  <w:num w:numId="5" w16cid:durableId="1795977376">
    <w:abstractNumId w:val="3"/>
    <w:lvlOverride w:ilvl="0">
      <w:startOverride w:val="6"/>
    </w:lvlOverride>
  </w:num>
  <w:num w:numId="6" w16cid:durableId="38171031">
    <w:abstractNumId w:val="15"/>
    <w:lvlOverride w:ilvl="0">
      <w:startOverride w:val="7"/>
    </w:lvlOverride>
  </w:num>
  <w:num w:numId="7" w16cid:durableId="18437393">
    <w:abstractNumId w:val="10"/>
    <w:lvlOverride w:ilvl="0">
      <w:startOverride w:val="8"/>
    </w:lvlOverride>
  </w:num>
  <w:num w:numId="8" w16cid:durableId="66853267">
    <w:abstractNumId w:val="8"/>
    <w:lvlOverride w:ilvl="0">
      <w:startOverride w:val="9"/>
    </w:lvlOverride>
  </w:num>
  <w:num w:numId="9" w16cid:durableId="456721196">
    <w:abstractNumId w:val="13"/>
    <w:lvlOverride w:ilvl="0">
      <w:startOverride w:val="10"/>
    </w:lvlOverride>
  </w:num>
  <w:num w:numId="10" w16cid:durableId="995763114">
    <w:abstractNumId w:val="9"/>
    <w:lvlOverride w:ilvl="0">
      <w:startOverride w:val="12"/>
    </w:lvlOverride>
  </w:num>
  <w:num w:numId="11" w16cid:durableId="94444113">
    <w:abstractNumId w:val="12"/>
    <w:lvlOverride w:ilvl="0">
      <w:startOverride w:val="13"/>
    </w:lvlOverride>
  </w:num>
  <w:num w:numId="12" w16cid:durableId="145829725">
    <w:abstractNumId w:val="5"/>
    <w:lvlOverride w:ilvl="0">
      <w:startOverride w:val="14"/>
    </w:lvlOverride>
  </w:num>
  <w:num w:numId="13" w16cid:durableId="1837333652">
    <w:abstractNumId w:val="4"/>
    <w:lvlOverride w:ilvl="0">
      <w:startOverride w:val="15"/>
    </w:lvlOverride>
  </w:num>
  <w:num w:numId="14" w16cid:durableId="803962080">
    <w:abstractNumId w:val="0"/>
    <w:lvlOverride w:ilvl="0">
      <w:startOverride w:val="17"/>
    </w:lvlOverride>
  </w:num>
  <w:num w:numId="15" w16cid:durableId="551775336">
    <w:abstractNumId w:val="1"/>
    <w:lvlOverride w:ilvl="0">
      <w:startOverride w:val="20"/>
    </w:lvlOverride>
  </w:num>
  <w:num w:numId="16" w16cid:durableId="1673947245">
    <w:abstractNumId w:val="11"/>
    <w:lvlOverride w:ilvl="0">
      <w:startOverride w:val="21"/>
    </w:lvlOverride>
  </w:num>
  <w:num w:numId="17" w16cid:durableId="1529097968">
    <w:abstractNumId w:val="6"/>
    <w:lvlOverride w:ilvl="0">
      <w:startOverride w:val="22"/>
    </w:lvlOverride>
  </w:num>
  <w:num w:numId="18" w16cid:durableId="1085031188">
    <w:abstractNumId w:val="16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3F1663"/>
    <w:rsid w:val="008210C7"/>
    <w:rsid w:val="00A65235"/>
    <w:rsid w:val="00A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F2D5"/>
  <w15:chartTrackingRefBased/>
  <w15:docId w15:val="{F316D171-DD35-4216-B967-6B3CBDC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87D"/>
    <w:rPr>
      <w:b/>
      <w:bCs/>
    </w:rPr>
  </w:style>
  <w:style w:type="character" w:styleId="a5">
    <w:name w:val="Hyperlink"/>
    <w:basedOn w:val="a0"/>
    <w:uiPriority w:val="99"/>
    <w:semiHidden/>
    <w:unhideWhenUsed/>
    <w:rsid w:val="00AB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trail.ru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itr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-/CGWLv0j-" TargetMode="External"/><Relationship Id="rId5" Type="http://schemas.openxmlformats.org/officeDocument/2006/relationships/hyperlink" Target="mailto:info@aitr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2634</Words>
  <Characters>15015</Characters>
  <Application>Microsoft Office Word</Application>
  <DocSecurity>0</DocSecurity>
  <Lines>125</Lines>
  <Paragraphs>35</Paragraphs>
  <ScaleCrop>false</ScaleCrop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137-01-00001</dc:creator>
  <cp:keywords/>
  <dc:description/>
  <cp:lastModifiedBy>137-01-00001</cp:lastModifiedBy>
  <cp:revision>3</cp:revision>
  <dcterms:created xsi:type="dcterms:W3CDTF">2022-04-29T16:57:00Z</dcterms:created>
  <dcterms:modified xsi:type="dcterms:W3CDTF">2022-05-16T15:42:00Z</dcterms:modified>
</cp:coreProperties>
</file>